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3A5B1" w14:textId="01DC74C6" w:rsidR="005047F1" w:rsidRPr="00A85160" w:rsidRDefault="005047F1" w:rsidP="005047F1">
      <w:pPr>
        <w:widowControl w:val="0"/>
        <w:autoSpaceDE w:val="0"/>
        <w:autoSpaceDN w:val="0"/>
        <w:adjustRightInd w:val="0"/>
        <w:spacing w:after="0" w:line="240" w:lineRule="auto"/>
        <w:ind w:right="65" w:firstLine="720"/>
        <w:jc w:val="right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A85160">
        <w:rPr>
          <w:rFonts w:ascii="Times New Roman" w:eastAsia="Arial Unicode MS" w:hAnsi="Times New Roman" w:cs="Times New Roman"/>
          <w:spacing w:val="16"/>
          <w:sz w:val="24"/>
          <w:szCs w:val="24"/>
          <w:bdr w:val="nil"/>
          <w:lang w:eastAsia="en-GB"/>
        </w:rPr>
        <w:t xml:space="preserve">    </w:t>
      </w:r>
    </w:p>
    <w:p w14:paraId="40612349" w14:textId="33C8D7FB" w:rsidR="005047F1" w:rsidRPr="00912466" w:rsidRDefault="005047F1" w:rsidP="005047F1">
      <w:pPr>
        <w:spacing w:after="0" w:line="240" w:lineRule="auto"/>
        <w:ind w:left="5102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 w:rsidRPr="00912466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Pirkimo sąlygų</w:t>
      </w:r>
    </w:p>
    <w:p w14:paraId="69938F98" w14:textId="77777777" w:rsidR="005047F1" w:rsidRPr="00912466" w:rsidRDefault="005047F1" w:rsidP="005047F1">
      <w:pPr>
        <w:spacing w:after="0" w:line="240" w:lineRule="auto"/>
        <w:ind w:left="5102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 w:rsidRPr="00912466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Priedas Nr. 1</w:t>
      </w:r>
    </w:p>
    <w:p w14:paraId="5CF89F85" w14:textId="77777777" w:rsidR="005047F1" w:rsidRPr="00A85160" w:rsidRDefault="005047F1" w:rsidP="005047F1">
      <w:pPr>
        <w:spacing w:after="0" w:line="240" w:lineRule="auto"/>
        <w:ind w:left="5102"/>
        <w:jc w:val="right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490CA155" w14:textId="77777777" w:rsidR="005047F1" w:rsidRPr="00A85160" w:rsidRDefault="005047F1" w:rsidP="005047F1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49628ED" w14:textId="77777777" w:rsidR="005047F1" w:rsidRPr="00A85160" w:rsidRDefault="005047F1" w:rsidP="005047F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bookmarkStart w:id="0" w:name="_Hlk14939711"/>
      <w:r w:rsidRPr="00A85160">
        <w:rPr>
          <w:rFonts w:ascii="Times New Roman" w:eastAsia="Calibri" w:hAnsi="Times New Roman" w:cs="Times New Roman"/>
          <w:b/>
          <w:caps/>
          <w:sz w:val="24"/>
          <w:szCs w:val="24"/>
        </w:rPr>
        <w:t>techninė specifikacija</w:t>
      </w:r>
    </w:p>
    <w:p w14:paraId="32880794" w14:textId="77777777" w:rsidR="005047F1" w:rsidRPr="00A85160" w:rsidRDefault="005047F1" w:rsidP="00504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_DdeLink__990_4154601558"/>
      <w:bookmarkStart w:id="2" w:name="_Hlk27052662"/>
      <w:bookmarkEnd w:id="1"/>
    </w:p>
    <w:p w14:paraId="27EC9757" w14:textId="77777777" w:rsidR="00CF431B" w:rsidRPr="003F769F" w:rsidRDefault="00CF431B" w:rsidP="00CF431B">
      <w:pPr>
        <w:pStyle w:val="ListParagraph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69F">
        <w:rPr>
          <w:rStyle w:val="fontstyle01"/>
          <w:rFonts w:ascii="Times New Roman" w:hAnsi="Times New Roman" w:cs="Times New Roman"/>
          <w:sz w:val="24"/>
          <w:szCs w:val="24"/>
        </w:rPr>
        <w:t xml:space="preserve">Krovininio transporto su vairuotoju ir krovikais nuoma, skirta: </w:t>
      </w:r>
      <w:r w:rsidRPr="003F769F">
        <w:rPr>
          <w:rFonts w:ascii="Times New Roman" w:hAnsi="Times New Roman" w:cs="Times New Roman"/>
          <w:sz w:val="24"/>
          <w:szCs w:val="24"/>
        </w:rPr>
        <w:t>baldų, kompiuterių ir kito smulkaus inventoriaus, esančio Užsakovo pastatuose Kauno mieste ir rajone, perkraustymui pagal Perkančiosios organizacijos poreikį (toliau – paslaugos).</w:t>
      </w:r>
    </w:p>
    <w:p w14:paraId="3A769A7B" w14:textId="4AFBEAF2" w:rsidR="00CF431B" w:rsidRPr="003F769F" w:rsidRDefault="00CF431B" w:rsidP="00CF431B">
      <w:pPr>
        <w:pStyle w:val="ListParagraph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 xml:space="preserve">Nuomos paslaugai </w:t>
      </w:r>
      <w:r w:rsidRPr="003F769F">
        <w:rPr>
          <w:rFonts w:ascii="Times New Roman" w:hAnsi="Times New Roman" w:cs="Times New Roman"/>
          <w:color w:val="000000"/>
          <w:sz w:val="24"/>
          <w:szCs w:val="24"/>
        </w:rPr>
        <w:t xml:space="preserve">(kartu su vairuotoju) </w:t>
      </w:r>
      <w:r w:rsidRPr="003F769F">
        <w:rPr>
          <w:rFonts w:ascii="Times New Roman" w:hAnsi="Times New Roman" w:cs="Times New Roman"/>
          <w:sz w:val="24"/>
          <w:szCs w:val="24"/>
        </w:rPr>
        <w:t>Paslaugų teikėjas turės  galimybę pasirinkti (pagal poreikį) paslaugų teikimui transporto priemonę, išskyrus retais atvejais, t. y. ne dažniau kaip ketvirtyje vieną kartą, Paslaugų teikėjas turės turėti t</w:t>
      </w:r>
      <w:r w:rsidRPr="003F769F">
        <w:rPr>
          <w:rFonts w:ascii="Times New Roman" w:hAnsi="Times New Roman" w:cs="Times New Roman"/>
          <w:color w:val="000000"/>
          <w:sz w:val="24"/>
          <w:szCs w:val="24"/>
        </w:rPr>
        <w:t>ransporto priemonę</w:t>
      </w:r>
      <w:r w:rsidR="006D2014" w:rsidRPr="003F769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F769F">
        <w:rPr>
          <w:rFonts w:ascii="Times New Roman" w:hAnsi="Times New Roman" w:cs="Times New Roman"/>
          <w:color w:val="000000"/>
          <w:sz w:val="24"/>
          <w:szCs w:val="24"/>
        </w:rPr>
        <w:t xml:space="preserve"> galinčią pervežti ne mažiau kaip 20 m</w:t>
      </w:r>
      <w:r w:rsidRPr="003F769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3F769F">
        <w:rPr>
          <w:rFonts w:ascii="Times New Roman" w:hAnsi="Times New Roman" w:cs="Times New Roman"/>
          <w:color w:val="000000"/>
          <w:sz w:val="24"/>
          <w:szCs w:val="24"/>
        </w:rPr>
        <w:t xml:space="preserve"> krovinius bei ne mažiau kaip 4 t svorio krovinius. Visos paslaugos bus vykdomos Kauno </w:t>
      </w:r>
      <w:r w:rsidRPr="003F769F">
        <w:rPr>
          <w:rFonts w:ascii="Times New Roman" w:hAnsi="Times New Roman" w:cs="Times New Roman"/>
          <w:sz w:val="24"/>
          <w:szCs w:val="24"/>
        </w:rPr>
        <w:t xml:space="preserve">mieste ir Kauno </w:t>
      </w:r>
      <w:r w:rsidRPr="003F769F">
        <w:rPr>
          <w:rFonts w:ascii="Times New Roman" w:hAnsi="Times New Roman" w:cs="Times New Roman"/>
          <w:color w:val="000000"/>
          <w:sz w:val="24"/>
          <w:szCs w:val="24"/>
        </w:rPr>
        <w:t xml:space="preserve"> rajone. </w:t>
      </w:r>
    </w:p>
    <w:p w14:paraId="73112B29" w14:textId="12829BB1" w:rsidR="00CF431B" w:rsidRPr="003F769F" w:rsidRDefault="00CF431B" w:rsidP="00CF431B">
      <w:pPr>
        <w:pStyle w:val="ListParagraph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>Paslaugos tiekėjas</w:t>
      </w:r>
      <w:r w:rsidR="00D20254">
        <w:rPr>
          <w:rFonts w:ascii="Times New Roman" w:hAnsi="Times New Roman" w:cs="Times New Roman"/>
          <w:sz w:val="24"/>
          <w:szCs w:val="24"/>
        </w:rPr>
        <w:t>,</w:t>
      </w:r>
      <w:r w:rsidRPr="003F769F">
        <w:rPr>
          <w:rFonts w:ascii="Times New Roman" w:hAnsi="Times New Roman" w:cs="Times New Roman"/>
          <w:sz w:val="24"/>
          <w:szCs w:val="24"/>
        </w:rPr>
        <w:t xml:space="preserve"> vykdydamas užsakymą, turi atsižvelgti į konkretaus užsakymo apimtį ir užtikrinti našų darbą, t. y. parinkti atitinkamą darbuotojų skaičių. </w:t>
      </w:r>
    </w:p>
    <w:p w14:paraId="74B1B2DC" w14:textId="574D8200" w:rsidR="00CF431B" w:rsidRPr="003F769F" w:rsidRDefault="00CF431B" w:rsidP="00CF431B">
      <w:pPr>
        <w:pStyle w:val="ListParagraph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 xml:space="preserve">Paslaugas apima: </w:t>
      </w:r>
    </w:p>
    <w:p w14:paraId="6027A292" w14:textId="4BC1E250" w:rsidR="00CF431B" w:rsidRPr="003F769F" w:rsidRDefault="00CE3A1C" w:rsidP="00CF431B">
      <w:pPr>
        <w:pStyle w:val="ListParagraph"/>
        <w:ind w:left="417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CF431B" w:rsidRPr="003F769F">
        <w:rPr>
          <w:rFonts w:ascii="Times New Roman" w:hAnsi="Times New Roman" w:cs="Times New Roman"/>
          <w:sz w:val="24"/>
          <w:szCs w:val="24"/>
        </w:rPr>
        <w:t>. baldų, išardymas, išnešimas, pakrovimas į transporto priemones, pervežimas, iškrovimas, sunešimas į Užsakovo nurodytą vietą;</w:t>
      </w:r>
    </w:p>
    <w:p w14:paraId="6B94B698" w14:textId="59B72821" w:rsidR="00CF431B" w:rsidRPr="003F769F" w:rsidRDefault="00CE3A1C" w:rsidP="00CF431B">
      <w:pPr>
        <w:pStyle w:val="ListParagraph"/>
        <w:ind w:left="41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CF431B" w:rsidRPr="003F769F">
        <w:rPr>
          <w:rFonts w:ascii="Times New Roman" w:hAnsi="Times New Roman" w:cs="Times New Roman"/>
          <w:sz w:val="24"/>
          <w:szCs w:val="24"/>
        </w:rPr>
        <w:t>. kompiuterinės įrangos, įvairių prietaisų ir kito smulkaus inventoriaus išnešimas, pakrovimas, pervežimas, iškrovimas ir sunešimas į Užsakovo nurodytą vietą.</w:t>
      </w:r>
    </w:p>
    <w:p w14:paraId="432DD337" w14:textId="77777777" w:rsidR="00CF431B" w:rsidRPr="003F769F" w:rsidRDefault="00CF431B" w:rsidP="00CF431B">
      <w:pPr>
        <w:pStyle w:val="ListParagraph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 xml:space="preserve">Paslaugos teikėjas turi turėti atsakingą asmenį (toliau - paslaugos koordinatorius), kuris tiesiogiai sukoordinuotų ir derintų visas pervežimo ir perkraustymo paslaugas su Užsakovu, </w:t>
      </w:r>
    </w:p>
    <w:p w14:paraId="500CB155" w14:textId="77777777" w:rsidR="00CF431B" w:rsidRPr="003F769F" w:rsidRDefault="00CF431B" w:rsidP="00CF431B">
      <w:pPr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>t. y:</w:t>
      </w:r>
    </w:p>
    <w:p w14:paraId="11FBE73E" w14:textId="1B1A2AEA" w:rsidR="00CF431B" w:rsidRPr="003F769F" w:rsidRDefault="00D46FAB" w:rsidP="00CF431B">
      <w:pPr>
        <w:pStyle w:val="ListParagraph"/>
        <w:numPr>
          <w:ilvl w:val="1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>i</w:t>
      </w:r>
      <w:r w:rsidR="00CF431B" w:rsidRPr="003F769F">
        <w:rPr>
          <w:rFonts w:ascii="Times New Roman" w:hAnsi="Times New Roman" w:cs="Times New Roman"/>
          <w:sz w:val="24"/>
          <w:szCs w:val="24"/>
        </w:rPr>
        <w:t>š</w:t>
      </w:r>
      <w:r w:rsidRPr="003F769F">
        <w:rPr>
          <w:rFonts w:ascii="Times New Roman" w:hAnsi="Times New Roman" w:cs="Times New Roman"/>
          <w:sz w:val="24"/>
          <w:szCs w:val="24"/>
        </w:rPr>
        <w:t xml:space="preserve"> </w:t>
      </w:r>
      <w:r w:rsidR="00CF431B" w:rsidRPr="003F769F">
        <w:rPr>
          <w:rFonts w:ascii="Times New Roman" w:hAnsi="Times New Roman" w:cs="Times New Roman"/>
          <w:sz w:val="24"/>
          <w:szCs w:val="24"/>
        </w:rPr>
        <w:t>anksto (prieš paslaugos vykdymą) apžiūrėtų visus perkraustymui ruošiamus baldus, kompiuterinę įrangą ir kitą  smulkų inventorių (toliau-kroviniai)</w:t>
      </w:r>
      <w:r w:rsidR="00646316">
        <w:rPr>
          <w:rFonts w:ascii="Times New Roman" w:hAnsi="Times New Roman" w:cs="Times New Roman"/>
          <w:sz w:val="24"/>
          <w:szCs w:val="24"/>
        </w:rPr>
        <w:t>.</w:t>
      </w:r>
      <w:r w:rsidR="00CF431B" w:rsidRPr="003F76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E2F571" w14:textId="09CB27CC" w:rsidR="00CF431B" w:rsidRPr="003F769F" w:rsidRDefault="00D46FAB" w:rsidP="00CF431B">
      <w:pPr>
        <w:pStyle w:val="ListParagraph"/>
        <w:numPr>
          <w:ilvl w:val="1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>i</w:t>
      </w:r>
      <w:r w:rsidR="00CF431B" w:rsidRPr="003F769F">
        <w:rPr>
          <w:rFonts w:ascii="Times New Roman" w:hAnsi="Times New Roman" w:cs="Times New Roman"/>
          <w:sz w:val="24"/>
          <w:szCs w:val="24"/>
        </w:rPr>
        <w:t>š</w:t>
      </w:r>
      <w:r w:rsidRPr="003F769F">
        <w:rPr>
          <w:rFonts w:ascii="Times New Roman" w:hAnsi="Times New Roman" w:cs="Times New Roman"/>
          <w:sz w:val="24"/>
          <w:szCs w:val="24"/>
        </w:rPr>
        <w:t xml:space="preserve"> </w:t>
      </w:r>
      <w:r w:rsidR="00CF431B" w:rsidRPr="003F769F">
        <w:rPr>
          <w:rFonts w:ascii="Times New Roman" w:hAnsi="Times New Roman" w:cs="Times New Roman"/>
          <w:sz w:val="24"/>
          <w:szCs w:val="24"/>
        </w:rPr>
        <w:t>anksto (prieš paslaugos vykdymą) nuspręsti apie būtinybę krovinius prieš gabenimą išardyti. (Pristatyti į vietą išrinkti kroviniai turi būti surinkti į pradinę iki išrinkimo buvusią būseną).</w:t>
      </w:r>
    </w:p>
    <w:p w14:paraId="28EEA135" w14:textId="090AF337" w:rsidR="00CF431B" w:rsidRPr="003F769F" w:rsidRDefault="00CF431B" w:rsidP="00CF431B">
      <w:pPr>
        <w:pStyle w:val="ListParagraph"/>
        <w:numPr>
          <w:ilvl w:val="1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>sukoordinuoti, kad kroviniai į transporto priemonę būtų kraunami</w:t>
      </w:r>
      <w:r w:rsidR="00E8455A">
        <w:rPr>
          <w:rFonts w:ascii="Times New Roman" w:hAnsi="Times New Roman" w:cs="Times New Roman"/>
          <w:sz w:val="24"/>
          <w:szCs w:val="24"/>
        </w:rPr>
        <w:t xml:space="preserve"> </w:t>
      </w:r>
      <w:r w:rsidRPr="003F769F">
        <w:rPr>
          <w:rFonts w:ascii="Times New Roman" w:hAnsi="Times New Roman" w:cs="Times New Roman"/>
          <w:sz w:val="24"/>
          <w:szCs w:val="24"/>
        </w:rPr>
        <w:t>tvarkingai</w:t>
      </w:r>
      <w:r w:rsidR="000F163B">
        <w:rPr>
          <w:rFonts w:ascii="Times New Roman" w:hAnsi="Times New Roman" w:cs="Times New Roman"/>
          <w:sz w:val="24"/>
          <w:szCs w:val="24"/>
        </w:rPr>
        <w:t>,</w:t>
      </w:r>
      <w:r w:rsidRPr="003F769F">
        <w:rPr>
          <w:rFonts w:ascii="Times New Roman" w:hAnsi="Times New Roman" w:cs="Times New Roman"/>
          <w:sz w:val="24"/>
          <w:szCs w:val="24"/>
        </w:rPr>
        <w:t xml:space="preserve"> taupant pakrovimo plotą ir tūrį. </w:t>
      </w:r>
    </w:p>
    <w:p w14:paraId="65AB27B9" w14:textId="77777777" w:rsidR="00CF431B" w:rsidRPr="003F769F" w:rsidRDefault="00CF431B" w:rsidP="00CF431B">
      <w:pPr>
        <w:pStyle w:val="ListParagraph"/>
        <w:numPr>
          <w:ilvl w:val="1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>sukoordinuoti, kad krovinys būtų pristatomas į Užsakovo tiksliai į nurodytą patalpą ir (ar) vietą pastate.</w:t>
      </w:r>
    </w:p>
    <w:p w14:paraId="721FCA42" w14:textId="777BA590" w:rsidR="00CF431B" w:rsidRPr="003F769F" w:rsidRDefault="00CF431B" w:rsidP="00CF431B">
      <w:pPr>
        <w:pStyle w:val="ListParagraph"/>
        <w:numPr>
          <w:ilvl w:val="1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 xml:space="preserve">pervežant krovinius, kilometrų kiekis skaičiuojamas tarp universiteto (užsakovo) objektų. </w:t>
      </w:r>
    </w:p>
    <w:p w14:paraId="489F2EF3" w14:textId="718BD1ED" w:rsidR="00CF431B" w:rsidRPr="003F769F" w:rsidRDefault="00CF431B" w:rsidP="00CF431B">
      <w:pPr>
        <w:pStyle w:val="ListParagraph"/>
        <w:numPr>
          <w:ilvl w:val="1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>sukoordinuoti, kad esant nepalankioms oro sąlygoms (krituliams)</w:t>
      </w:r>
      <w:r w:rsidR="00EC6A51">
        <w:rPr>
          <w:rFonts w:ascii="Times New Roman" w:hAnsi="Times New Roman" w:cs="Times New Roman"/>
          <w:sz w:val="24"/>
          <w:szCs w:val="24"/>
        </w:rPr>
        <w:t>,</w:t>
      </w:r>
      <w:r w:rsidRPr="003F769F">
        <w:rPr>
          <w:rFonts w:ascii="Times New Roman" w:hAnsi="Times New Roman" w:cs="Times New Roman"/>
          <w:sz w:val="24"/>
          <w:szCs w:val="24"/>
        </w:rPr>
        <w:t xml:space="preserve"> kroviniai būtų apsaugoti nuo drėgmės perkraustymo ir pervežimo metu.</w:t>
      </w:r>
    </w:p>
    <w:p w14:paraId="1DD90C8D" w14:textId="070156A4" w:rsidR="00CF431B" w:rsidRPr="003F769F" w:rsidRDefault="00CF431B" w:rsidP="00CF431B">
      <w:pPr>
        <w:pStyle w:val="ListParagraph"/>
        <w:numPr>
          <w:ilvl w:val="0"/>
          <w:numId w:val="5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3F769F">
        <w:rPr>
          <w:rFonts w:ascii="Times New Roman" w:hAnsi="Times New Roman" w:cs="Times New Roman"/>
          <w:sz w:val="24"/>
          <w:szCs w:val="24"/>
        </w:rPr>
        <w:t>Kad išvengti krovinių pažeidimo, vežamas krovinys (jei atitinka pagal dydį) turi būti supakuojamas į kartonines ar lygiavertes dėžes. Nestandartinio dydžio kroviniai turi būti taip pat supakuojami apsaugine plėvele arba k</w:t>
      </w:r>
      <w:r w:rsidR="00F56C3E">
        <w:rPr>
          <w:rFonts w:ascii="Times New Roman" w:hAnsi="Times New Roman" w:cs="Times New Roman"/>
          <w:sz w:val="24"/>
          <w:szCs w:val="24"/>
        </w:rPr>
        <w:t>ita</w:t>
      </w:r>
      <w:r w:rsidRPr="003F769F">
        <w:rPr>
          <w:rFonts w:ascii="Times New Roman" w:hAnsi="Times New Roman" w:cs="Times New Roman"/>
          <w:sz w:val="24"/>
          <w:szCs w:val="24"/>
        </w:rPr>
        <w:t xml:space="preserve"> lygiaverte medžiaga (pakavimo priemonės turi turėti paslaugų teikėjas)</w:t>
      </w:r>
      <w:r w:rsidR="00D77577" w:rsidRPr="003F769F">
        <w:rPr>
          <w:rFonts w:ascii="Times New Roman" w:hAnsi="Times New Roman" w:cs="Times New Roman"/>
          <w:sz w:val="24"/>
          <w:szCs w:val="24"/>
        </w:rPr>
        <w:t>.</w:t>
      </w:r>
    </w:p>
    <w:p w14:paraId="2AC342C2" w14:textId="77777777" w:rsidR="00CF431B" w:rsidRPr="003F769F" w:rsidRDefault="00CF431B" w:rsidP="00CF431B">
      <w:pPr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14:paraId="1FE4D589" w14:textId="77777777" w:rsidR="00CF431B" w:rsidRDefault="00CF431B" w:rsidP="00CF431B">
      <w:pPr>
        <w:ind w:left="57" w:right="57"/>
        <w:jc w:val="both"/>
        <w:rPr>
          <w:sz w:val="24"/>
          <w:szCs w:val="24"/>
        </w:rPr>
      </w:pPr>
    </w:p>
    <w:p w14:paraId="28E0A011" w14:textId="77777777" w:rsidR="00CF431B" w:rsidRDefault="00CF431B" w:rsidP="00CF431B">
      <w:pPr>
        <w:ind w:left="57" w:right="57"/>
        <w:jc w:val="both"/>
        <w:rPr>
          <w:sz w:val="24"/>
          <w:szCs w:val="24"/>
        </w:rPr>
      </w:pPr>
    </w:p>
    <w:p w14:paraId="4C6987F6" w14:textId="77777777" w:rsidR="00CF431B" w:rsidRPr="009516FA" w:rsidRDefault="00CF431B" w:rsidP="00CF431B">
      <w:pPr>
        <w:ind w:left="57" w:right="57"/>
        <w:rPr>
          <w:sz w:val="24"/>
          <w:szCs w:val="24"/>
        </w:rPr>
      </w:pPr>
    </w:p>
    <w:bookmarkEnd w:id="0"/>
    <w:bookmarkEnd w:id="2"/>
    <w:p w14:paraId="2797856B" w14:textId="77777777" w:rsidR="005047F1" w:rsidRPr="00A85160" w:rsidRDefault="005047F1" w:rsidP="005047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047F1" w:rsidRPr="00A85160" w:rsidSect="00257DF5">
      <w:footerReference w:type="default" r:id="rId11"/>
      <w:pgSz w:w="12240" w:h="15840"/>
      <w:pgMar w:top="1152" w:right="720" w:bottom="1152" w:left="1152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7CC08" w14:textId="77777777" w:rsidR="00157AD1" w:rsidRDefault="00157AD1">
      <w:pPr>
        <w:spacing w:after="0" w:line="240" w:lineRule="auto"/>
      </w:pPr>
      <w:r>
        <w:separator/>
      </w:r>
    </w:p>
  </w:endnote>
  <w:endnote w:type="continuationSeparator" w:id="0">
    <w:p w14:paraId="75737772" w14:textId="77777777" w:rsidR="00157AD1" w:rsidRDefault="00157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6047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FA5A20" w14:textId="77777777" w:rsidR="00257DF5" w:rsidRDefault="00257D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60403C" w14:textId="77777777" w:rsidR="00257DF5" w:rsidRDefault="00257D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E9E67" w14:textId="77777777" w:rsidR="00157AD1" w:rsidRDefault="00157AD1">
      <w:pPr>
        <w:spacing w:after="0" w:line="240" w:lineRule="auto"/>
      </w:pPr>
      <w:r>
        <w:separator/>
      </w:r>
    </w:p>
  </w:footnote>
  <w:footnote w:type="continuationSeparator" w:id="0">
    <w:p w14:paraId="39B584F5" w14:textId="77777777" w:rsidR="00157AD1" w:rsidRDefault="00157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A6E3C"/>
    <w:multiLevelType w:val="hybridMultilevel"/>
    <w:tmpl w:val="7B886E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24565"/>
    <w:multiLevelType w:val="multilevel"/>
    <w:tmpl w:val="8010727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1674E19"/>
    <w:multiLevelType w:val="hybridMultilevel"/>
    <w:tmpl w:val="222071B0"/>
    <w:lvl w:ilvl="0" w:tplc="96CE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6C95F45"/>
    <w:multiLevelType w:val="multilevel"/>
    <w:tmpl w:val="FA5AF638"/>
    <w:lvl w:ilvl="0">
      <w:start w:val="1"/>
      <w:numFmt w:val="decimal"/>
      <w:lvlText w:val="%1."/>
      <w:lvlJc w:val="left"/>
      <w:pPr>
        <w:ind w:left="417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7" w:hanging="1800"/>
      </w:pPr>
      <w:rPr>
        <w:rFonts w:hint="default"/>
      </w:rPr>
    </w:lvl>
  </w:abstractNum>
  <w:num w:numId="1" w16cid:durableId="1345091383">
    <w:abstractNumId w:val="0"/>
  </w:num>
  <w:num w:numId="2" w16cid:durableId="376513736">
    <w:abstractNumId w:val="2"/>
  </w:num>
  <w:num w:numId="3" w16cid:durableId="1546990618">
    <w:abstractNumId w:val="3"/>
  </w:num>
  <w:num w:numId="4" w16cid:durableId="1908224025">
    <w:abstractNumId w:val="1"/>
  </w:num>
  <w:num w:numId="5" w16cid:durableId="2117560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7F1"/>
    <w:rsid w:val="00006D72"/>
    <w:rsid w:val="00015AAF"/>
    <w:rsid w:val="00016A23"/>
    <w:rsid w:val="00026BE2"/>
    <w:rsid w:val="00055054"/>
    <w:rsid w:val="00071AC8"/>
    <w:rsid w:val="00082D58"/>
    <w:rsid w:val="000911AF"/>
    <w:rsid w:val="000B4B9F"/>
    <w:rsid w:val="000B6AE0"/>
    <w:rsid w:val="000C26E1"/>
    <w:rsid w:val="000C5D50"/>
    <w:rsid w:val="000D7F1D"/>
    <w:rsid w:val="000E3BAE"/>
    <w:rsid w:val="000F163B"/>
    <w:rsid w:val="000F53F9"/>
    <w:rsid w:val="00132FE1"/>
    <w:rsid w:val="001440AC"/>
    <w:rsid w:val="00154358"/>
    <w:rsid w:val="00157AD1"/>
    <w:rsid w:val="00172CDC"/>
    <w:rsid w:val="0018071C"/>
    <w:rsid w:val="00186C52"/>
    <w:rsid w:val="00190EAD"/>
    <w:rsid w:val="001A15CC"/>
    <w:rsid w:val="001B371D"/>
    <w:rsid w:val="001C60F7"/>
    <w:rsid w:val="001C71F9"/>
    <w:rsid w:val="0020040D"/>
    <w:rsid w:val="00207153"/>
    <w:rsid w:val="00221AE2"/>
    <w:rsid w:val="0022566A"/>
    <w:rsid w:val="002338C5"/>
    <w:rsid w:val="002401F7"/>
    <w:rsid w:val="00243B38"/>
    <w:rsid w:val="0025069B"/>
    <w:rsid w:val="00257DF5"/>
    <w:rsid w:val="00264259"/>
    <w:rsid w:val="002805F0"/>
    <w:rsid w:val="002830CF"/>
    <w:rsid w:val="00296CBE"/>
    <w:rsid w:val="002A430F"/>
    <w:rsid w:val="002E2E78"/>
    <w:rsid w:val="0030449B"/>
    <w:rsid w:val="0031267F"/>
    <w:rsid w:val="003144C2"/>
    <w:rsid w:val="003421EB"/>
    <w:rsid w:val="00342819"/>
    <w:rsid w:val="0034481C"/>
    <w:rsid w:val="00352DC5"/>
    <w:rsid w:val="00360586"/>
    <w:rsid w:val="003731B5"/>
    <w:rsid w:val="00391FDB"/>
    <w:rsid w:val="003A0EA8"/>
    <w:rsid w:val="003A53FE"/>
    <w:rsid w:val="003B7C1F"/>
    <w:rsid w:val="003C05BC"/>
    <w:rsid w:val="003E7BF2"/>
    <w:rsid w:val="003F769F"/>
    <w:rsid w:val="003F7DC9"/>
    <w:rsid w:val="00436159"/>
    <w:rsid w:val="004564DB"/>
    <w:rsid w:val="0046564B"/>
    <w:rsid w:val="004742F7"/>
    <w:rsid w:val="004C7ED6"/>
    <w:rsid w:val="004D20A5"/>
    <w:rsid w:val="004E6705"/>
    <w:rsid w:val="004F0231"/>
    <w:rsid w:val="004F2B44"/>
    <w:rsid w:val="004F5AAE"/>
    <w:rsid w:val="005047F1"/>
    <w:rsid w:val="00511B81"/>
    <w:rsid w:val="00517272"/>
    <w:rsid w:val="00523C28"/>
    <w:rsid w:val="00534E19"/>
    <w:rsid w:val="00545658"/>
    <w:rsid w:val="005C7BA7"/>
    <w:rsid w:val="005D3074"/>
    <w:rsid w:val="005D44CE"/>
    <w:rsid w:val="005D7CD4"/>
    <w:rsid w:val="005E4549"/>
    <w:rsid w:val="005F0650"/>
    <w:rsid w:val="005F2ADF"/>
    <w:rsid w:val="00617887"/>
    <w:rsid w:val="00646316"/>
    <w:rsid w:val="00647925"/>
    <w:rsid w:val="006554F9"/>
    <w:rsid w:val="00663D43"/>
    <w:rsid w:val="00674121"/>
    <w:rsid w:val="0069203E"/>
    <w:rsid w:val="006D2014"/>
    <w:rsid w:val="006D24D1"/>
    <w:rsid w:val="006E1435"/>
    <w:rsid w:val="006E2F39"/>
    <w:rsid w:val="006F627C"/>
    <w:rsid w:val="0072377F"/>
    <w:rsid w:val="00734029"/>
    <w:rsid w:val="00745933"/>
    <w:rsid w:val="007475A9"/>
    <w:rsid w:val="00755D1F"/>
    <w:rsid w:val="007635FA"/>
    <w:rsid w:val="00792EA4"/>
    <w:rsid w:val="007A51E5"/>
    <w:rsid w:val="007D603F"/>
    <w:rsid w:val="00815000"/>
    <w:rsid w:val="00824277"/>
    <w:rsid w:val="00831B3F"/>
    <w:rsid w:val="00837C3F"/>
    <w:rsid w:val="00861978"/>
    <w:rsid w:val="00862AA1"/>
    <w:rsid w:val="008720B7"/>
    <w:rsid w:val="008755C4"/>
    <w:rsid w:val="00880A8E"/>
    <w:rsid w:val="00887161"/>
    <w:rsid w:val="008A3C69"/>
    <w:rsid w:val="008B1B89"/>
    <w:rsid w:val="008B329B"/>
    <w:rsid w:val="008C5B64"/>
    <w:rsid w:val="008D0E26"/>
    <w:rsid w:val="008D5D1B"/>
    <w:rsid w:val="008F0D3A"/>
    <w:rsid w:val="00912466"/>
    <w:rsid w:val="00920D21"/>
    <w:rsid w:val="00942D56"/>
    <w:rsid w:val="00942E39"/>
    <w:rsid w:val="00943F6E"/>
    <w:rsid w:val="00951631"/>
    <w:rsid w:val="009726DB"/>
    <w:rsid w:val="0097726F"/>
    <w:rsid w:val="0098232E"/>
    <w:rsid w:val="00987B56"/>
    <w:rsid w:val="009A1119"/>
    <w:rsid w:val="009A5059"/>
    <w:rsid w:val="009B34CC"/>
    <w:rsid w:val="009B711C"/>
    <w:rsid w:val="00A0118D"/>
    <w:rsid w:val="00A07677"/>
    <w:rsid w:val="00A167E9"/>
    <w:rsid w:val="00A16F14"/>
    <w:rsid w:val="00A350C4"/>
    <w:rsid w:val="00A37E6D"/>
    <w:rsid w:val="00A617CC"/>
    <w:rsid w:val="00A70E6B"/>
    <w:rsid w:val="00A871A1"/>
    <w:rsid w:val="00A92E98"/>
    <w:rsid w:val="00A9550C"/>
    <w:rsid w:val="00AB4E3F"/>
    <w:rsid w:val="00AC0983"/>
    <w:rsid w:val="00AC1A4E"/>
    <w:rsid w:val="00AC2A19"/>
    <w:rsid w:val="00AD2250"/>
    <w:rsid w:val="00AE1DF6"/>
    <w:rsid w:val="00AE4898"/>
    <w:rsid w:val="00B1492B"/>
    <w:rsid w:val="00B16EFD"/>
    <w:rsid w:val="00B2112B"/>
    <w:rsid w:val="00B304C9"/>
    <w:rsid w:val="00B34F8D"/>
    <w:rsid w:val="00B41DD6"/>
    <w:rsid w:val="00B446BE"/>
    <w:rsid w:val="00B64F54"/>
    <w:rsid w:val="00B67234"/>
    <w:rsid w:val="00B73CAE"/>
    <w:rsid w:val="00B90FD9"/>
    <w:rsid w:val="00BA15AF"/>
    <w:rsid w:val="00BB0A49"/>
    <w:rsid w:val="00BD5E97"/>
    <w:rsid w:val="00BE483C"/>
    <w:rsid w:val="00C13B1F"/>
    <w:rsid w:val="00C32942"/>
    <w:rsid w:val="00C41802"/>
    <w:rsid w:val="00C6751C"/>
    <w:rsid w:val="00CA2473"/>
    <w:rsid w:val="00CA4444"/>
    <w:rsid w:val="00CA4B70"/>
    <w:rsid w:val="00CD3EDE"/>
    <w:rsid w:val="00CD6268"/>
    <w:rsid w:val="00CE187F"/>
    <w:rsid w:val="00CE3009"/>
    <w:rsid w:val="00CE3A1C"/>
    <w:rsid w:val="00CF431B"/>
    <w:rsid w:val="00CF5B51"/>
    <w:rsid w:val="00CF676A"/>
    <w:rsid w:val="00D04B67"/>
    <w:rsid w:val="00D20254"/>
    <w:rsid w:val="00D260DD"/>
    <w:rsid w:val="00D33AA4"/>
    <w:rsid w:val="00D368A1"/>
    <w:rsid w:val="00D41934"/>
    <w:rsid w:val="00D450F2"/>
    <w:rsid w:val="00D46FAB"/>
    <w:rsid w:val="00D5652B"/>
    <w:rsid w:val="00D602F1"/>
    <w:rsid w:val="00D67666"/>
    <w:rsid w:val="00D7426A"/>
    <w:rsid w:val="00D7559D"/>
    <w:rsid w:val="00D75A84"/>
    <w:rsid w:val="00D77577"/>
    <w:rsid w:val="00D8239F"/>
    <w:rsid w:val="00D83C0F"/>
    <w:rsid w:val="00D92391"/>
    <w:rsid w:val="00D9723F"/>
    <w:rsid w:val="00DA11E3"/>
    <w:rsid w:val="00DC1243"/>
    <w:rsid w:val="00DD2D28"/>
    <w:rsid w:val="00DE0D5E"/>
    <w:rsid w:val="00DE1067"/>
    <w:rsid w:val="00E051C3"/>
    <w:rsid w:val="00E1692F"/>
    <w:rsid w:val="00E27B34"/>
    <w:rsid w:val="00E42821"/>
    <w:rsid w:val="00E57068"/>
    <w:rsid w:val="00E62A65"/>
    <w:rsid w:val="00E810FF"/>
    <w:rsid w:val="00E8455A"/>
    <w:rsid w:val="00E91AC2"/>
    <w:rsid w:val="00EA2056"/>
    <w:rsid w:val="00EA28C1"/>
    <w:rsid w:val="00EA7120"/>
    <w:rsid w:val="00EB2802"/>
    <w:rsid w:val="00EB723F"/>
    <w:rsid w:val="00EC5512"/>
    <w:rsid w:val="00EC6A51"/>
    <w:rsid w:val="00EC6CFF"/>
    <w:rsid w:val="00ED1F61"/>
    <w:rsid w:val="00EE46F4"/>
    <w:rsid w:val="00F05A44"/>
    <w:rsid w:val="00F13437"/>
    <w:rsid w:val="00F13DED"/>
    <w:rsid w:val="00F155E0"/>
    <w:rsid w:val="00F32AFA"/>
    <w:rsid w:val="00F56C3E"/>
    <w:rsid w:val="00F86627"/>
    <w:rsid w:val="00F93B59"/>
    <w:rsid w:val="00FC5D2B"/>
    <w:rsid w:val="00FD147E"/>
    <w:rsid w:val="00FD5427"/>
    <w:rsid w:val="00FD554C"/>
    <w:rsid w:val="00FF2F5B"/>
    <w:rsid w:val="216D8446"/>
    <w:rsid w:val="622F234C"/>
    <w:rsid w:val="68F5176C"/>
    <w:rsid w:val="6B9C9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152F"/>
  <w15:chartTrackingRefBased/>
  <w15:docId w15:val="{25413F3C-8FAA-40FD-8158-0A62C5DD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7F1"/>
  </w:style>
  <w:style w:type="paragraph" w:styleId="Footer">
    <w:name w:val="footer"/>
    <w:basedOn w:val="Normal"/>
    <w:link w:val="Foot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7F1"/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504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4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F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047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47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504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7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7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7F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7C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7C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3B7C1F"/>
    <w:rPr>
      <w:vertAlign w:val="superscrip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CF431B"/>
  </w:style>
  <w:style w:type="character" w:customStyle="1" w:styleId="fontstyle01">
    <w:name w:val="fontstyle01"/>
    <w:basedOn w:val="DefaultParagraphFont"/>
    <w:rsid w:val="00CF431B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qFormat/>
    <w:rsid w:val="00647925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88008-6DDA-42A4-984D-29D98DE83D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325790-2B5F-46FD-AAF9-BE1D4144FA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C6380B-AED8-41FD-9B9B-C696741163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58DC9-DB83-4370-8941-C95163391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1571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Vilma Butkuvienė</cp:lastModifiedBy>
  <cp:revision>5</cp:revision>
  <dcterms:created xsi:type="dcterms:W3CDTF">2026-07-09T11:03:00Z</dcterms:created>
  <dcterms:modified xsi:type="dcterms:W3CDTF">2026-07-09T11:10:00Z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